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891" w:rsidRPr="002F1FFB" w:rsidRDefault="00B65891" w:rsidP="00BF5A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40"/>
          <w:szCs w:val="40"/>
        </w:rPr>
      </w:pPr>
      <w:r w:rsidRPr="002F1FFB">
        <w:rPr>
          <w:rFonts w:ascii="Times New Roman" w:eastAsia="Times New Roman" w:hAnsi="Times New Roman" w:cs="Times New Roman"/>
          <w:b/>
          <w:color w:val="365F91" w:themeColor="accent1" w:themeShade="BF"/>
          <w:sz w:val="40"/>
          <w:szCs w:val="40"/>
        </w:rPr>
        <w:t>ПОРЯДОК ПРОХОЖДЕНИЯ МЕДИЦИНСКОГО ОСМОТРА КАНДИДАТОВ,</w:t>
      </w:r>
      <w:r w:rsidR="00F3416A" w:rsidRPr="002F1FFB">
        <w:rPr>
          <w:rFonts w:ascii="Times New Roman" w:eastAsia="Times New Roman" w:hAnsi="Times New Roman" w:cs="Times New Roman"/>
          <w:b/>
          <w:color w:val="365F91" w:themeColor="accent1" w:themeShade="BF"/>
          <w:sz w:val="40"/>
          <w:szCs w:val="40"/>
        </w:rPr>
        <w:t xml:space="preserve"> </w:t>
      </w:r>
      <w:r w:rsidRPr="002F1FFB">
        <w:rPr>
          <w:rFonts w:ascii="Times New Roman" w:eastAsia="Times New Roman" w:hAnsi="Times New Roman" w:cs="Times New Roman"/>
          <w:b/>
          <w:color w:val="365F91" w:themeColor="accent1" w:themeShade="BF"/>
          <w:sz w:val="40"/>
          <w:szCs w:val="40"/>
        </w:rPr>
        <w:t>ПОСТУПАЮЩИХ В УЧИЛИЩЕ</w:t>
      </w:r>
    </w:p>
    <w:p w:rsidR="0043074D" w:rsidRPr="0043074D" w:rsidRDefault="0043074D" w:rsidP="00BF5A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40"/>
          <w:szCs w:val="40"/>
        </w:rPr>
      </w:pPr>
    </w:p>
    <w:p w:rsidR="00F3416A" w:rsidRPr="0043074D" w:rsidRDefault="00B65891" w:rsidP="004307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074D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F3416A" w:rsidRPr="0043074D">
        <w:rPr>
          <w:rFonts w:ascii="Times New Roman" w:eastAsia="Times New Roman" w:hAnsi="Times New Roman" w:cs="Times New Roman"/>
          <w:b/>
          <w:sz w:val="28"/>
          <w:szCs w:val="28"/>
        </w:rPr>
        <w:t>перечень обязательных осмотров врачей-специалистов</w:t>
      </w:r>
      <w:r w:rsidR="00927F37" w:rsidRPr="0043074D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F3416A" w:rsidRPr="0043074D">
        <w:rPr>
          <w:rFonts w:ascii="Times New Roman" w:eastAsia="Times New Roman" w:hAnsi="Times New Roman" w:cs="Times New Roman"/>
          <w:b/>
          <w:sz w:val="28"/>
          <w:szCs w:val="28"/>
        </w:rPr>
        <w:t xml:space="preserve"> диагностических исследований</w:t>
      </w:r>
      <w:r w:rsidR="00927F37" w:rsidRPr="0043074D"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r w:rsidR="00F3416A" w:rsidRPr="0043074D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противопоказаний по состоянию здоровья</w:t>
      </w:r>
      <w:r w:rsidR="00927F37" w:rsidRPr="0043074D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поступления в училище</w:t>
      </w:r>
      <w:r w:rsidRPr="0043074D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F3416A" w:rsidRPr="004307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3416A" w:rsidRDefault="00BF5A1A" w:rsidP="0043074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074D">
        <w:rPr>
          <w:rFonts w:ascii="Times New Roman" w:hAnsi="Times New Roman" w:cs="Times New Roman"/>
          <w:sz w:val="28"/>
          <w:szCs w:val="28"/>
        </w:rPr>
        <w:t xml:space="preserve">Порядок прохождения медицинского осмотра кандидатами </w:t>
      </w:r>
      <w:r w:rsidR="00F3416A" w:rsidRPr="0043074D">
        <w:rPr>
          <w:rFonts w:ascii="Times New Roman" w:hAnsi="Times New Roman" w:cs="Times New Roman"/>
          <w:sz w:val="28"/>
          <w:szCs w:val="28"/>
        </w:rPr>
        <w:t>определен  главным военно-медицинским управлением Министерства обороны Российской Федерации 24</w:t>
      </w:r>
      <w:r w:rsidRPr="0043074D">
        <w:rPr>
          <w:rFonts w:ascii="Times New Roman" w:hAnsi="Times New Roman" w:cs="Times New Roman"/>
          <w:sz w:val="28"/>
          <w:szCs w:val="28"/>
        </w:rPr>
        <w:t xml:space="preserve"> мая </w:t>
      </w:r>
      <w:r w:rsidR="00F3416A" w:rsidRPr="0043074D">
        <w:rPr>
          <w:rFonts w:ascii="Times New Roman" w:hAnsi="Times New Roman" w:cs="Times New Roman"/>
          <w:sz w:val="28"/>
          <w:szCs w:val="28"/>
        </w:rPr>
        <w:t>2014</w:t>
      </w:r>
      <w:r w:rsidRPr="0043074D">
        <w:rPr>
          <w:rFonts w:ascii="Times New Roman" w:hAnsi="Times New Roman" w:cs="Times New Roman"/>
          <w:sz w:val="28"/>
          <w:szCs w:val="28"/>
        </w:rPr>
        <w:t xml:space="preserve"> </w:t>
      </w:r>
      <w:r w:rsidR="00F3416A" w:rsidRPr="0043074D">
        <w:rPr>
          <w:rFonts w:ascii="Times New Roman" w:hAnsi="Times New Roman" w:cs="Times New Roman"/>
          <w:sz w:val="28"/>
          <w:szCs w:val="28"/>
        </w:rPr>
        <w:t>г. «Методически</w:t>
      </w:r>
      <w:r w:rsidR="0043074D" w:rsidRPr="0043074D">
        <w:rPr>
          <w:rFonts w:ascii="Times New Roman" w:hAnsi="Times New Roman" w:cs="Times New Roman"/>
          <w:sz w:val="28"/>
          <w:szCs w:val="28"/>
        </w:rPr>
        <w:t>ми</w:t>
      </w:r>
      <w:r w:rsidR="00F3416A" w:rsidRPr="0043074D">
        <w:rPr>
          <w:rFonts w:ascii="Times New Roman" w:hAnsi="Times New Roman" w:cs="Times New Roman"/>
          <w:sz w:val="28"/>
          <w:szCs w:val="28"/>
        </w:rPr>
        <w:t xml:space="preserve"> рекомендация</w:t>
      </w:r>
      <w:r w:rsidR="0043074D" w:rsidRPr="0043074D">
        <w:rPr>
          <w:rFonts w:ascii="Times New Roman" w:hAnsi="Times New Roman" w:cs="Times New Roman"/>
          <w:sz w:val="28"/>
          <w:szCs w:val="28"/>
        </w:rPr>
        <w:t>ми</w:t>
      </w:r>
      <w:r w:rsidR="00F3416A" w:rsidRPr="0043074D">
        <w:rPr>
          <w:rFonts w:ascii="Times New Roman" w:hAnsi="Times New Roman" w:cs="Times New Roman"/>
          <w:sz w:val="28"/>
          <w:szCs w:val="28"/>
        </w:rPr>
        <w:t xml:space="preserve"> по организации работы подкомиссии по определению годности по состоянию здоровья кандидатов к поступлению в федеральные государственные общеобразовательные организации со специальными наименованиями «президентское кадетское училище», «суворовское военное училище», «нахимовское военно-морское училище», «кадетский (морской кадетский) военный корпус» и профессиональные образовательные организации со специальным</w:t>
      </w:r>
      <w:proofErr w:type="gramEnd"/>
      <w:r w:rsidR="00F3416A" w:rsidRPr="0043074D">
        <w:rPr>
          <w:rFonts w:ascii="Times New Roman" w:hAnsi="Times New Roman" w:cs="Times New Roman"/>
          <w:sz w:val="28"/>
          <w:szCs w:val="28"/>
        </w:rPr>
        <w:t xml:space="preserve"> наименованием «военно-музыкальное училище», </w:t>
      </w:r>
      <w:proofErr w:type="gramStart"/>
      <w:r w:rsidR="00F3416A" w:rsidRPr="0043074D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="00F3416A" w:rsidRPr="0043074D">
        <w:rPr>
          <w:rFonts w:ascii="Times New Roman" w:hAnsi="Times New Roman" w:cs="Times New Roman"/>
          <w:sz w:val="28"/>
          <w:szCs w:val="28"/>
        </w:rPr>
        <w:t xml:space="preserve"> в ведении Министерства обороны Российской Федерации».</w:t>
      </w:r>
    </w:p>
    <w:p w:rsidR="001E0633" w:rsidRDefault="00172F4E" w:rsidP="0043074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2F4E">
        <w:rPr>
          <w:rFonts w:ascii="Times New Roman" w:hAnsi="Times New Roman" w:cs="Times New Roman"/>
          <w:sz w:val="28"/>
          <w:szCs w:val="28"/>
        </w:rPr>
        <w:t>В соответствии с требованиями приказа Минобороны России от 21 июля 2014 г. № 515 «Об утверждении Порядка организации и осуществления образовательной деятельности в федеральных государственных общеобразовательных организациях со специальными наименованиями «президентское кадетское училище», «суворовское военное училище», «нахимовское военно-морское училище», «кадетский (морской кадетский) военный корпус» и в профессиональных образовательных организациях со специальным наименованием «военно-музыкальное училище», находящихся в ведении Министерства обороны Российской Федерации</w:t>
      </w:r>
      <w:proofErr w:type="gramEnd"/>
      <w:r w:rsidRPr="00172F4E">
        <w:rPr>
          <w:rFonts w:ascii="Times New Roman" w:hAnsi="Times New Roman" w:cs="Times New Roman"/>
          <w:sz w:val="28"/>
          <w:szCs w:val="28"/>
        </w:rPr>
        <w:t xml:space="preserve">, и приёма в указанные образовательные организации» ежегодно в срок с 15 апреля до 1 июня в училища направляются личные дела кандидатов, в </w:t>
      </w:r>
      <w:proofErr w:type="spellStart"/>
      <w:r w:rsidRPr="00172F4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72F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медицинские документы</w:t>
      </w:r>
      <w:r w:rsidRPr="00172F4E">
        <w:rPr>
          <w:rFonts w:ascii="Times New Roman" w:hAnsi="Times New Roman" w:cs="Times New Roman"/>
          <w:sz w:val="28"/>
          <w:szCs w:val="28"/>
        </w:rPr>
        <w:t xml:space="preserve"> кандидата на поступление в училище, заверенн</w:t>
      </w:r>
      <w:r w:rsidR="001E0633">
        <w:rPr>
          <w:rFonts w:ascii="Times New Roman" w:hAnsi="Times New Roman" w:cs="Times New Roman"/>
          <w:sz w:val="28"/>
          <w:szCs w:val="28"/>
        </w:rPr>
        <w:t>ые</w:t>
      </w:r>
      <w:r w:rsidRPr="00172F4E">
        <w:rPr>
          <w:rFonts w:ascii="Times New Roman" w:hAnsi="Times New Roman" w:cs="Times New Roman"/>
          <w:sz w:val="28"/>
          <w:szCs w:val="28"/>
        </w:rPr>
        <w:t xml:space="preserve"> печатью медицинского учреждения.</w:t>
      </w:r>
    </w:p>
    <w:p w:rsidR="0013626B" w:rsidRPr="0043074D" w:rsidRDefault="0013626B" w:rsidP="001362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составе п</w:t>
      </w:r>
      <w:r w:rsidRPr="0013626B">
        <w:rPr>
          <w:rFonts w:ascii="Times New Roman" w:eastAsia="Times New Roman" w:hAnsi="Times New Roman" w:cs="Times New Roman"/>
          <w:sz w:val="28"/>
          <w:szCs w:val="28"/>
        </w:rPr>
        <w:t>риемн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13626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3626B">
        <w:rPr>
          <w:rFonts w:ascii="Times New Roman" w:eastAsia="Times New Roman" w:hAnsi="Times New Roman" w:cs="Times New Roman"/>
          <w:sz w:val="28"/>
          <w:szCs w:val="28"/>
        </w:rPr>
        <w:t xml:space="preserve"> училища </w:t>
      </w:r>
      <w:r>
        <w:rPr>
          <w:rFonts w:ascii="Times New Roman" w:eastAsia="Times New Roman" w:hAnsi="Times New Roman" w:cs="Times New Roman"/>
          <w:sz w:val="28"/>
          <w:szCs w:val="28"/>
        </w:rPr>
        <w:t>создаётся подкомиссия</w:t>
      </w:r>
      <w:r w:rsidRPr="0013626B">
        <w:rPr>
          <w:rFonts w:ascii="Times New Roman" w:eastAsia="Times New Roman" w:hAnsi="Times New Roman" w:cs="Times New Roman"/>
          <w:sz w:val="28"/>
          <w:szCs w:val="28"/>
        </w:rPr>
        <w:t xml:space="preserve"> по проверке личных 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3626B">
        <w:rPr>
          <w:rFonts w:ascii="Times New Roman" w:eastAsia="Times New Roman" w:hAnsi="Times New Roman" w:cs="Times New Roman"/>
          <w:sz w:val="28"/>
          <w:szCs w:val="28"/>
        </w:rPr>
        <w:t>по определению годности кандидата к поступлению по состоянию здоровья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416A" w:rsidRPr="0043074D" w:rsidRDefault="00F3416A" w:rsidP="0043074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633">
        <w:rPr>
          <w:rFonts w:ascii="Times New Roman" w:hAnsi="Times New Roman" w:cs="Times New Roman"/>
          <w:b/>
          <w:snapToGrid w:val="0"/>
          <w:sz w:val="28"/>
          <w:szCs w:val="28"/>
        </w:rPr>
        <w:t>Кандидаты, поступающие в училище, проходят предварительный медицинский осмотр в медицинской организации по месту жительства</w:t>
      </w:r>
      <w:r w:rsidRPr="0043074D">
        <w:rPr>
          <w:rFonts w:ascii="Times New Roman" w:hAnsi="Times New Roman" w:cs="Times New Roman"/>
          <w:snapToGrid w:val="0"/>
          <w:sz w:val="28"/>
          <w:szCs w:val="28"/>
        </w:rPr>
        <w:t xml:space="preserve"> в соответствии с порядком,</w:t>
      </w:r>
      <w:r w:rsidRPr="0043074D">
        <w:rPr>
          <w:rFonts w:ascii="Times New Roman" w:hAnsi="Times New Roman" w:cs="Times New Roman"/>
          <w:sz w:val="28"/>
          <w:szCs w:val="28"/>
        </w:rPr>
        <w:t xml:space="preserve"> утвержденным приказом Министерства здравоохранения Российской Федерации от </w:t>
      </w:r>
      <w:r w:rsidR="00980869" w:rsidRPr="0043074D">
        <w:rPr>
          <w:rFonts w:ascii="Times New Roman" w:hAnsi="Times New Roman" w:cs="Times New Roman"/>
          <w:sz w:val="28"/>
          <w:szCs w:val="28"/>
        </w:rPr>
        <w:t>10</w:t>
      </w:r>
      <w:r w:rsidR="00BF5A1A" w:rsidRPr="0043074D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980869" w:rsidRPr="0043074D">
        <w:rPr>
          <w:rFonts w:ascii="Times New Roman" w:hAnsi="Times New Roman" w:cs="Times New Roman"/>
          <w:sz w:val="28"/>
          <w:szCs w:val="28"/>
        </w:rPr>
        <w:t>2017</w:t>
      </w:r>
      <w:r w:rsidR="00BF5A1A" w:rsidRPr="0043074D">
        <w:rPr>
          <w:rFonts w:ascii="Times New Roman" w:hAnsi="Times New Roman" w:cs="Times New Roman"/>
          <w:sz w:val="28"/>
          <w:szCs w:val="28"/>
        </w:rPr>
        <w:t xml:space="preserve"> </w:t>
      </w:r>
      <w:r w:rsidR="00980869" w:rsidRPr="0043074D">
        <w:rPr>
          <w:rFonts w:ascii="Times New Roman" w:hAnsi="Times New Roman" w:cs="Times New Roman"/>
          <w:sz w:val="28"/>
          <w:szCs w:val="28"/>
        </w:rPr>
        <w:t>г. №</w:t>
      </w:r>
      <w:r w:rsidR="00BF5A1A" w:rsidRPr="0043074D">
        <w:rPr>
          <w:rFonts w:ascii="Times New Roman" w:hAnsi="Times New Roman" w:cs="Times New Roman"/>
          <w:sz w:val="28"/>
          <w:szCs w:val="28"/>
        </w:rPr>
        <w:t xml:space="preserve"> </w:t>
      </w:r>
      <w:r w:rsidR="00980869" w:rsidRPr="0043074D">
        <w:rPr>
          <w:rFonts w:ascii="Times New Roman" w:hAnsi="Times New Roman" w:cs="Times New Roman"/>
          <w:sz w:val="28"/>
          <w:szCs w:val="28"/>
        </w:rPr>
        <w:t>514</w:t>
      </w:r>
      <w:r w:rsidR="0027036A" w:rsidRPr="0043074D">
        <w:rPr>
          <w:rFonts w:ascii="Times New Roman" w:hAnsi="Times New Roman" w:cs="Times New Roman"/>
          <w:sz w:val="28"/>
          <w:szCs w:val="28"/>
        </w:rPr>
        <w:t>н</w:t>
      </w:r>
      <w:r w:rsidR="00BF5A1A" w:rsidRPr="0043074D">
        <w:rPr>
          <w:rFonts w:ascii="Times New Roman" w:hAnsi="Times New Roman" w:cs="Times New Roman"/>
          <w:sz w:val="28"/>
          <w:szCs w:val="28"/>
        </w:rPr>
        <w:t xml:space="preserve"> </w:t>
      </w:r>
      <w:r w:rsidRPr="0043074D">
        <w:rPr>
          <w:rFonts w:ascii="Times New Roman" w:hAnsi="Times New Roman" w:cs="Times New Roman"/>
          <w:snapToGrid w:val="0"/>
          <w:sz w:val="28"/>
          <w:szCs w:val="28"/>
        </w:rPr>
        <w:t>«О порядке</w:t>
      </w:r>
      <w:r w:rsidRPr="0043074D">
        <w:rPr>
          <w:rFonts w:ascii="Times New Roman" w:hAnsi="Times New Roman" w:cs="Times New Roman"/>
          <w:sz w:val="28"/>
          <w:szCs w:val="28"/>
        </w:rPr>
        <w:t xml:space="preserve"> </w:t>
      </w:r>
      <w:r w:rsidR="00980869" w:rsidRPr="0043074D">
        <w:rPr>
          <w:rFonts w:ascii="Times New Roman" w:hAnsi="Times New Roman" w:cs="Times New Roman"/>
          <w:sz w:val="28"/>
          <w:szCs w:val="28"/>
        </w:rPr>
        <w:t xml:space="preserve">проведения профилактических </w:t>
      </w:r>
      <w:r w:rsidRPr="0043074D">
        <w:rPr>
          <w:rFonts w:ascii="Times New Roman" w:hAnsi="Times New Roman" w:cs="Times New Roman"/>
          <w:sz w:val="28"/>
          <w:szCs w:val="28"/>
        </w:rPr>
        <w:t>медицинских  осмотров</w:t>
      </w:r>
      <w:r w:rsidR="0054070C" w:rsidRPr="0043074D">
        <w:rPr>
          <w:rFonts w:ascii="Times New Roman" w:hAnsi="Times New Roman" w:cs="Times New Roman"/>
          <w:sz w:val="28"/>
          <w:szCs w:val="28"/>
        </w:rPr>
        <w:t xml:space="preserve"> несовершеннолетних»</w:t>
      </w:r>
      <w:r w:rsidR="0027036A" w:rsidRPr="0043074D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дополнениями).</w:t>
      </w:r>
      <w:r w:rsidRPr="004307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6A" w:rsidRPr="0043074D" w:rsidRDefault="00F3416A" w:rsidP="0043074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74D">
        <w:rPr>
          <w:rFonts w:ascii="Times New Roman" w:hAnsi="Times New Roman" w:cs="Times New Roman"/>
          <w:sz w:val="28"/>
          <w:szCs w:val="28"/>
        </w:rPr>
        <w:t xml:space="preserve">Ниже в таблице  перечислены специалисты, лабораторные и инструментальные методы исследования, заключения и результаты которых должны быть предоставлены кандидатом </w:t>
      </w:r>
      <w:r w:rsidRPr="0043074D">
        <w:rPr>
          <w:rFonts w:ascii="Times New Roman" w:hAnsi="Times New Roman" w:cs="Times New Roman"/>
          <w:b/>
          <w:sz w:val="28"/>
          <w:szCs w:val="28"/>
        </w:rPr>
        <w:t>обязательно.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68"/>
        <w:gridCol w:w="7920"/>
      </w:tblGrid>
      <w:tr w:rsidR="00F3416A" w:rsidTr="0043074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6A" w:rsidRPr="00BF5A1A" w:rsidRDefault="0027036A" w:rsidP="0043074D">
            <w:pPr>
              <w:spacing w:after="120" w:line="312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27036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Перечень врачей, необходимых для прохождения медицинского осмотра: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6A" w:rsidRPr="00BF5A1A" w:rsidRDefault="0027036A" w:rsidP="0043074D">
            <w:pPr>
              <w:spacing w:after="120" w:line="312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27036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Перечень обязательных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л</w:t>
            </w:r>
            <w:r w:rsidR="00F3416A" w:rsidRPr="00BF5A1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абораторны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х</w:t>
            </w:r>
            <w:r w:rsidR="00F3416A" w:rsidRPr="00BF5A1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и инструментальны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х</w:t>
            </w:r>
            <w:r w:rsidR="00F3416A" w:rsidRPr="00BF5A1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ов</w:t>
            </w:r>
            <w:r w:rsidR="00F3416A" w:rsidRPr="00BF5A1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исследовани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й</w:t>
            </w:r>
          </w:p>
        </w:tc>
      </w:tr>
      <w:tr w:rsidR="00F3416A" w:rsidTr="0043074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6A" w:rsidRDefault="00F3416A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Педиатр</w:t>
            </w:r>
          </w:p>
          <w:p w:rsidR="00F3416A" w:rsidRDefault="00F3416A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Невро</w:t>
            </w:r>
            <w:r w:rsidR="001E063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пато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лог</w:t>
            </w:r>
          </w:p>
          <w:p w:rsidR="00F3416A" w:rsidRDefault="00F3416A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Офтальмолог</w:t>
            </w:r>
          </w:p>
          <w:p w:rsidR="00F3416A" w:rsidRDefault="00F3416A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Отоларинголог</w:t>
            </w:r>
          </w:p>
          <w:p w:rsidR="00F3416A" w:rsidRDefault="001E0633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Х</w:t>
            </w:r>
            <w:r w:rsidR="00F3416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ирург</w:t>
            </w:r>
          </w:p>
          <w:p w:rsidR="00F3416A" w:rsidRDefault="00F3416A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Травматолог-ортопед</w:t>
            </w:r>
          </w:p>
          <w:p w:rsidR="00F3416A" w:rsidRDefault="00F3416A" w:rsidP="00972E96">
            <w:pPr>
              <w:pStyle w:val="a3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Детский уролог-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андролог</w:t>
            </w:r>
            <w:proofErr w:type="spellEnd"/>
            <w:proofErr w:type="gramEnd"/>
          </w:p>
          <w:p w:rsidR="00F3416A" w:rsidRDefault="00F3416A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Дерматолог</w:t>
            </w:r>
          </w:p>
          <w:p w:rsidR="00F3416A" w:rsidRDefault="00F3416A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Детский стоматолог</w:t>
            </w:r>
          </w:p>
          <w:p w:rsidR="00F3416A" w:rsidRDefault="00F3416A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Психиатр детский</w:t>
            </w:r>
          </w:p>
          <w:p w:rsidR="00F3416A" w:rsidRPr="00783E79" w:rsidRDefault="00F3416A" w:rsidP="00972E96">
            <w:pPr>
              <w:spacing w:after="120" w:line="312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Нарколог (без анализа мочи)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6A" w:rsidRDefault="00F3416A" w:rsidP="00972E96">
            <w:pPr>
              <w:spacing w:after="120"/>
              <w:ind w:firstLine="28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Клинический анализ крови</w:t>
            </w:r>
          </w:p>
          <w:p w:rsidR="00F3416A" w:rsidRDefault="00F3416A" w:rsidP="00972E96">
            <w:pPr>
              <w:spacing w:after="120"/>
              <w:ind w:firstLine="28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Анализ крови на маркеры гепатитов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и С, анализ крови на ВИЧ.</w:t>
            </w:r>
          </w:p>
          <w:p w:rsidR="004C2EF6" w:rsidRDefault="004C2EF6" w:rsidP="00972E96">
            <w:pPr>
              <w:spacing w:after="120"/>
              <w:ind w:firstLine="28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Исследование глюкозы в крови</w:t>
            </w:r>
          </w:p>
          <w:p w:rsidR="004C2EF6" w:rsidRDefault="004C2EF6" w:rsidP="00972E96">
            <w:pPr>
              <w:spacing w:after="120"/>
              <w:ind w:firstLine="28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Группа крови и резус-фактор</w:t>
            </w:r>
          </w:p>
          <w:p w:rsidR="00F3416A" w:rsidRDefault="00F3416A" w:rsidP="00972E96">
            <w:pPr>
              <w:spacing w:after="120"/>
              <w:ind w:firstLine="28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Общий анализ мочи</w:t>
            </w:r>
          </w:p>
          <w:p w:rsidR="00F3416A" w:rsidRDefault="00F3416A" w:rsidP="00972E96">
            <w:pPr>
              <w:spacing w:after="120"/>
              <w:ind w:firstLine="28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Анализ кала на яйца глистов</w:t>
            </w:r>
          </w:p>
          <w:p w:rsidR="00F3416A" w:rsidRDefault="00F3416A" w:rsidP="00972E96">
            <w:pPr>
              <w:spacing w:after="120"/>
              <w:ind w:firstLine="28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Ультразвуковое исследование органов брюшной полости, сердца, щитовидной железы и мошонки</w:t>
            </w:r>
          </w:p>
          <w:p w:rsidR="00F3416A" w:rsidRDefault="00F3416A" w:rsidP="00972E96">
            <w:pPr>
              <w:spacing w:after="120"/>
              <w:ind w:firstLine="284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Электрокардиография (лента с описанием)</w:t>
            </w:r>
          </w:p>
        </w:tc>
      </w:tr>
    </w:tbl>
    <w:p w:rsidR="00F3416A" w:rsidRDefault="00F3416A" w:rsidP="00B6589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2F4E">
        <w:rPr>
          <w:rFonts w:ascii="Times New Roman" w:hAnsi="Times New Roman" w:cs="Times New Roman"/>
          <w:b/>
          <w:sz w:val="28"/>
          <w:szCs w:val="28"/>
        </w:rPr>
        <w:t>По показаниям проводятся дополнительные консультации специалистов: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>-фтизиатр (при нарастании туберкулиновых проб за текущий год);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 xml:space="preserve">-кардиолог (при изменениях на ЭКГ, </w:t>
      </w:r>
      <w:proofErr w:type="spellStart"/>
      <w:r w:rsidRPr="00172F4E">
        <w:rPr>
          <w:rFonts w:ascii="Times New Roman" w:hAnsi="Times New Roman" w:cs="Times New Roman"/>
          <w:sz w:val="28"/>
          <w:szCs w:val="28"/>
        </w:rPr>
        <w:t>ЭхоЭГ</w:t>
      </w:r>
      <w:proofErr w:type="spellEnd"/>
      <w:r w:rsidRPr="00172F4E">
        <w:rPr>
          <w:rFonts w:ascii="Times New Roman" w:hAnsi="Times New Roman" w:cs="Times New Roman"/>
          <w:sz w:val="28"/>
          <w:szCs w:val="28"/>
        </w:rPr>
        <w:t xml:space="preserve"> и др.);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>-эндокринолог (при избытке веса, задержке физического развития, изменениях на УЗИ щитовидной железы и др.);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>-гастроэнтеролог (в анамнезе хронические заболевания желудочно-кишечного тракта);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>-нефролог (в анамнезе хронические заболевания почек и мочевого пузыря);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 xml:space="preserve">-аллерголог (при наличии </w:t>
      </w:r>
      <w:proofErr w:type="spellStart"/>
      <w:r w:rsidRPr="00172F4E">
        <w:rPr>
          <w:rFonts w:ascii="Times New Roman" w:hAnsi="Times New Roman" w:cs="Times New Roman"/>
          <w:sz w:val="28"/>
          <w:szCs w:val="28"/>
        </w:rPr>
        <w:t>аллергологического</w:t>
      </w:r>
      <w:proofErr w:type="spellEnd"/>
      <w:r w:rsidRPr="00172F4E">
        <w:rPr>
          <w:rFonts w:ascii="Times New Roman" w:hAnsi="Times New Roman" w:cs="Times New Roman"/>
          <w:sz w:val="28"/>
          <w:szCs w:val="28"/>
        </w:rPr>
        <w:t xml:space="preserve"> анамнеза);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 xml:space="preserve">-рентгенография стоп, позвоночника с подробным описанием </w:t>
      </w:r>
      <w:r w:rsidRPr="00172F4E">
        <w:rPr>
          <w:rFonts w:ascii="Times New Roman" w:hAnsi="Times New Roman" w:cs="Times New Roman"/>
          <w:b/>
          <w:sz w:val="28"/>
          <w:szCs w:val="28"/>
        </w:rPr>
        <w:t>обязательна</w:t>
      </w:r>
      <w:r w:rsidRPr="00172F4E">
        <w:rPr>
          <w:rFonts w:ascii="Times New Roman" w:hAnsi="Times New Roman" w:cs="Times New Roman"/>
          <w:sz w:val="28"/>
          <w:szCs w:val="28"/>
        </w:rPr>
        <w:t xml:space="preserve"> при выявлении ортопедической патологии.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Медицинский осмотр должен быть пройден не ранее января месяца года поступления в училище.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>Данные о пройденном медицинском осмотре вносятся в медицинскую документацию несовершеннолетнего. К ней относятся: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>-амбулаторная карта (ф</w:t>
      </w:r>
      <w:r w:rsidR="00E74096" w:rsidRPr="00172F4E">
        <w:rPr>
          <w:rFonts w:ascii="Times New Roman" w:hAnsi="Times New Roman" w:cs="Times New Roman"/>
          <w:sz w:val="28"/>
          <w:szCs w:val="28"/>
        </w:rPr>
        <w:t xml:space="preserve">орма № </w:t>
      </w:r>
      <w:r w:rsidRPr="00172F4E">
        <w:rPr>
          <w:rFonts w:ascii="Times New Roman" w:hAnsi="Times New Roman" w:cs="Times New Roman"/>
          <w:sz w:val="28"/>
          <w:szCs w:val="28"/>
        </w:rPr>
        <w:t>112/</w:t>
      </w:r>
      <w:r w:rsidR="00E74096" w:rsidRPr="00172F4E">
        <w:rPr>
          <w:rFonts w:ascii="Times New Roman" w:hAnsi="Times New Roman" w:cs="Times New Roman"/>
          <w:sz w:val="28"/>
          <w:szCs w:val="28"/>
        </w:rPr>
        <w:t>у</w:t>
      </w:r>
      <w:r w:rsidRPr="00172F4E">
        <w:rPr>
          <w:rFonts w:ascii="Times New Roman" w:hAnsi="Times New Roman" w:cs="Times New Roman"/>
          <w:sz w:val="28"/>
          <w:szCs w:val="28"/>
        </w:rPr>
        <w:t xml:space="preserve">), в которую должны быть внесены или вклеены оригиналы заключений всех вышеперечисленных специалистов и оригиналы результатов </w:t>
      </w:r>
      <w:r w:rsidRPr="00172F4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лабораторных и инструментальных методов исследования.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-</w:t>
      </w:r>
      <w:r w:rsidR="00980869" w:rsidRPr="00172F4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медицинская справка</w:t>
      </w:r>
      <w:r w:rsidRPr="00172F4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(см. приложение №</w:t>
      </w:r>
      <w:r w:rsidR="00DE5D5B" w:rsidRPr="00172F4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172F4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1).</w:t>
      </w:r>
    </w:p>
    <w:p w:rsidR="00690368" w:rsidRPr="00690368" w:rsidRDefault="00690368" w:rsidP="00172F4E">
      <w:pPr>
        <w:shd w:val="clear" w:color="auto" w:fill="FFFFFF"/>
        <w:spacing w:before="750" w:after="15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ПЕРЕЧЕНЬ МЕДИЦИНСКИХ ДОКУМЕНТОВ В ЛИЧНОМ ДЕЛЕ КАНДИДАТА</w:t>
      </w:r>
    </w:p>
    <w:p w:rsidR="00690368" w:rsidRPr="00172F4E" w:rsidRDefault="00690368" w:rsidP="00B65891">
      <w:pPr>
        <w:spacing w:after="12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В личные дела кандидатов вкладываются следующие медицинские документы, заверенные печатью медицинской организации:</w:t>
      </w:r>
    </w:p>
    <w:p w:rsidR="00F3416A" w:rsidRPr="00172F4E" w:rsidRDefault="00F3416A" w:rsidP="00B65891">
      <w:pPr>
        <w:pStyle w:val="a5"/>
        <w:numPr>
          <w:ilvl w:val="0"/>
          <w:numId w:val="1"/>
        </w:numPr>
        <w:spacing w:after="12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Копия медицинского страхового полиса.</w:t>
      </w:r>
    </w:p>
    <w:p w:rsidR="00F3416A" w:rsidRPr="00172F4E" w:rsidRDefault="00F3416A" w:rsidP="00B65891">
      <w:pPr>
        <w:pStyle w:val="a5"/>
        <w:numPr>
          <w:ilvl w:val="0"/>
          <w:numId w:val="1"/>
        </w:numPr>
        <w:spacing w:after="12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Оригинал амбулаторной карты (ф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орма №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112/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3416A" w:rsidRPr="00172F4E" w:rsidRDefault="00F3416A" w:rsidP="00B65891">
      <w:pPr>
        <w:pStyle w:val="a5"/>
        <w:numPr>
          <w:ilvl w:val="0"/>
          <w:numId w:val="1"/>
        </w:numPr>
        <w:spacing w:after="12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Подробная выписка из формы 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112/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(с рождения и до настоящего времени) с указанием сведений о перинатальном периоде, перенесённых заболеваниях, диспансерном наблюдении, </w:t>
      </w:r>
      <w:proofErr w:type="spellStart"/>
      <w:r w:rsidRPr="00172F4E">
        <w:rPr>
          <w:rFonts w:ascii="Times New Roman" w:eastAsia="Times New Roman" w:hAnsi="Times New Roman" w:cs="Times New Roman"/>
          <w:sz w:val="28"/>
          <w:szCs w:val="28"/>
        </w:rPr>
        <w:t>аллергологическом</w:t>
      </w:r>
      <w:proofErr w:type="spellEnd"/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анамнезе и др., заверенная печатью медицинского учреждения.</w:t>
      </w:r>
    </w:p>
    <w:p w:rsidR="00F3416A" w:rsidRPr="00172F4E" w:rsidRDefault="00F3416A" w:rsidP="00B65891">
      <w:pPr>
        <w:pStyle w:val="a5"/>
        <w:numPr>
          <w:ilvl w:val="0"/>
          <w:numId w:val="1"/>
        </w:numPr>
        <w:spacing w:after="12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Оригинал школьной медицинской карты (ф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орма №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026/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3416A" w:rsidRPr="00172F4E" w:rsidRDefault="00F3416A" w:rsidP="00B65891">
      <w:pPr>
        <w:pStyle w:val="a5"/>
        <w:numPr>
          <w:ilvl w:val="0"/>
          <w:numId w:val="1"/>
        </w:numPr>
        <w:spacing w:after="12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Заполненная</w:t>
      </w:r>
      <w:r w:rsidR="00980869" w:rsidRPr="00172F4E">
        <w:rPr>
          <w:rFonts w:ascii="Times New Roman" w:eastAsia="Times New Roman" w:hAnsi="Times New Roman" w:cs="Times New Roman"/>
          <w:sz w:val="28"/>
          <w:szCs w:val="28"/>
        </w:rPr>
        <w:t xml:space="preserve"> медицинская справка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(см. приложение №1).</w:t>
      </w:r>
    </w:p>
    <w:p w:rsidR="00F3416A" w:rsidRPr="00172F4E" w:rsidRDefault="00690368" w:rsidP="00690368">
      <w:pPr>
        <w:pStyle w:val="a5"/>
        <w:numPr>
          <w:ilvl w:val="0"/>
          <w:numId w:val="1"/>
        </w:numPr>
        <w:spacing w:after="12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Копия к</w:t>
      </w:r>
      <w:r w:rsidR="00F3416A" w:rsidRPr="00172F4E">
        <w:rPr>
          <w:rFonts w:ascii="Times New Roman" w:eastAsia="Times New Roman" w:hAnsi="Times New Roman" w:cs="Times New Roman"/>
          <w:sz w:val="28"/>
          <w:szCs w:val="28"/>
        </w:rPr>
        <w:t>арт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F3416A" w:rsidRPr="00172F4E">
        <w:rPr>
          <w:rFonts w:ascii="Times New Roman" w:eastAsia="Times New Roman" w:hAnsi="Times New Roman" w:cs="Times New Roman"/>
          <w:sz w:val="28"/>
          <w:szCs w:val="28"/>
        </w:rPr>
        <w:t>проф</w:t>
      </w:r>
      <w:r w:rsidR="004C2EF6" w:rsidRPr="00172F4E">
        <w:rPr>
          <w:rFonts w:ascii="Times New Roman" w:eastAsia="Times New Roman" w:hAnsi="Times New Roman" w:cs="Times New Roman"/>
          <w:sz w:val="28"/>
          <w:szCs w:val="28"/>
        </w:rPr>
        <w:t>илактических прививок (ф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орма № </w:t>
      </w:r>
      <w:r w:rsidR="004C2EF6" w:rsidRPr="00172F4E">
        <w:rPr>
          <w:rFonts w:ascii="Times New Roman" w:eastAsia="Times New Roman" w:hAnsi="Times New Roman" w:cs="Times New Roman"/>
          <w:sz w:val="28"/>
          <w:szCs w:val="28"/>
        </w:rPr>
        <w:t>063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>/у</w:t>
      </w:r>
      <w:r w:rsidR="004C2EF6" w:rsidRPr="00172F4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или копия сертификата о профилактических прививках (форма № 156/у-93). На момент поступления дети должны быть привиты по возрасту.</w:t>
      </w:r>
    </w:p>
    <w:p w:rsidR="00F3416A" w:rsidRPr="00172F4E" w:rsidRDefault="00F3416A" w:rsidP="00B65891">
      <w:pPr>
        <w:pStyle w:val="a5"/>
        <w:numPr>
          <w:ilvl w:val="0"/>
          <w:numId w:val="1"/>
        </w:numPr>
        <w:spacing w:after="12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Антропометрические данные (вес, рост, окр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ужность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головы, окр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ужность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груди, размер обуви).</w:t>
      </w:r>
    </w:p>
    <w:p w:rsidR="00F3416A" w:rsidRPr="00172F4E" w:rsidRDefault="00F3416A" w:rsidP="00B65891">
      <w:pPr>
        <w:spacing w:after="120" w:line="240" w:lineRule="auto"/>
        <w:ind w:firstLine="709"/>
        <w:textAlignment w:val="top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Примечание. Оригиналы документов после просмотра возвращаются кандидату. Если медицинское учреждение или школа не выдают оригиналы ф</w:t>
      </w:r>
      <w:r w:rsidR="00E74096" w:rsidRPr="00172F4E">
        <w:rPr>
          <w:rFonts w:ascii="Times New Roman" w:eastAsia="Times New Roman" w:hAnsi="Times New Roman" w:cs="Times New Roman"/>
          <w:b/>
          <w:sz w:val="28"/>
          <w:szCs w:val="28"/>
        </w:rPr>
        <w:t xml:space="preserve">ормы № </w:t>
      </w: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112/</w:t>
      </w:r>
      <w:r w:rsidR="00E74096" w:rsidRPr="00172F4E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, ф</w:t>
      </w:r>
      <w:r w:rsidR="00E74096" w:rsidRPr="00172F4E">
        <w:rPr>
          <w:rFonts w:ascii="Times New Roman" w:eastAsia="Times New Roman" w:hAnsi="Times New Roman" w:cs="Times New Roman"/>
          <w:b/>
          <w:sz w:val="28"/>
          <w:szCs w:val="28"/>
        </w:rPr>
        <w:t xml:space="preserve">ормы № </w:t>
      </w: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026/</w:t>
      </w:r>
      <w:r w:rsidR="00E74096" w:rsidRPr="00172F4E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 xml:space="preserve">, то в училище предоставляются полные заверенные копии этих документов. 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2EF6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2F4E">
        <w:rPr>
          <w:rFonts w:ascii="Times New Roman" w:hAnsi="Times New Roman" w:cs="Times New Roman"/>
          <w:sz w:val="28"/>
          <w:szCs w:val="28"/>
        </w:rPr>
        <w:t>Комплексная оценка состояния здоровья кандидатов проводится в соответствии с требованиями Инструкции по комплексной оценке состояния здоровья детей, утвержденной приказом Министерства здравоохранения Российской Федерации от 30</w:t>
      </w:r>
      <w:r w:rsidR="00E74096" w:rsidRPr="00172F4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72F4E">
        <w:rPr>
          <w:rFonts w:ascii="Times New Roman" w:hAnsi="Times New Roman" w:cs="Times New Roman"/>
          <w:sz w:val="28"/>
          <w:szCs w:val="28"/>
        </w:rPr>
        <w:t>2003 г. №</w:t>
      </w:r>
      <w:r w:rsidR="00E74096" w:rsidRPr="00172F4E">
        <w:rPr>
          <w:rFonts w:ascii="Times New Roman" w:hAnsi="Times New Roman" w:cs="Times New Roman"/>
          <w:sz w:val="28"/>
          <w:szCs w:val="28"/>
        </w:rPr>
        <w:t xml:space="preserve"> </w:t>
      </w:r>
      <w:r w:rsidRPr="00172F4E">
        <w:rPr>
          <w:rFonts w:ascii="Times New Roman" w:hAnsi="Times New Roman" w:cs="Times New Roman"/>
          <w:sz w:val="28"/>
          <w:szCs w:val="28"/>
        </w:rPr>
        <w:t>621.</w:t>
      </w:r>
      <w:proofErr w:type="gramEnd"/>
      <w:r w:rsidRPr="00172F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2F4E">
        <w:rPr>
          <w:rFonts w:ascii="Times New Roman" w:hAnsi="Times New Roman" w:cs="Times New Roman"/>
          <w:sz w:val="28"/>
          <w:szCs w:val="28"/>
        </w:rPr>
        <w:t>За основу определения конкретного перечня медицинских противопоказаний по нозологическим формам принимается Алгоритм определения групп здоровья у детей в возрасте от 3 до 17 лет включительно (по результатам профилактических медицинских осмотров), утвержденный приложением №</w:t>
      </w:r>
      <w:r w:rsidR="00E74096" w:rsidRPr="00172F4E">
        <w:rPr>
          <w:rFonts w:ascii="Times New Roman" w:hAnsi="Times New Roman" w:cs="Times New Roman"/>
          <w:sz w:val="28"/>
          <w:szCs w:val="28"/>
        </w:rPr>
        <w:t xml:space="preserve"> </w:t>
      </w:r>
      <w:r w:rsidRPr="00172F4E">
        <w:rPr>
          <w:rFonts w:ascii="Times New Roman" w:hAnsi="Times New Roman" w:cs="Times New Roman"/>
          <w:sz w:val="28"/>
          <w:szCs w:val="28"/>
        </w:rPr>
        <w:t xml:space="preserve">2 к приказу </w:t>
      </w:r>
      <w:r w:rsidR="00E74096" w:rsidRPr="00172F4E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 от 30 декабря 2003 г. № 621</w:t>
      </w:r>
      <w:r w:rsidRPr="00172F4E">
        <w:rPr>
          <w:rFonts w:ascii="Times New Roman" w:hAnsi="Times New Roman" w:cs="Times New Roman"/>
          <w:sz w:val="28"/>
          <w:szCs w:val="28"/>
        </w:rPr>
        <w:t xml:space="preserve">  «О комплексной оценке состояния здоровья детей». </w:t>
      </w:r>
      <w:proofErr w:type="gramEnd"/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F4E">
        <w:rPr>
          <w:rFonts w:ascii="Times New Roman" w:hAnsi="Times New Roman" w:cs="Times New Roman"/>
          <w:sz w:val="28"/>
          <w:szCs w:val="28"/>
        </w:rPr>
        <w:t xml:space="preserve">Кандидат не рекомендуется по состоянию здоровья к поступлению в училище, если при комплексной оценке состояния здоровья он отнесен к </w:t>
      </w:r>
      <w:r w:rsidRPr="00172F4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72F4E">
        <w:rPr>
          <w:rFonts w:ascii="Times New Roman" w:hAnsi="Times New Roman" w:cs="Times New Roman"/>
          <w:sz w:val="28"/>
          <w:szCs w:val="28"/>
        </w:rPr>
        <w:t>-</w:t>
      </w:r>
      <w:r w:rsidRPr="00172F4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72F4E">
        <w:rPr>
          <w:rFonts w:ascii="Times New Roman" w:hAnsi="Times New Roman" w:cs="Times New Roman"/>
          <w:sz w:val="28"/>
          <w:szCs w:val="28"/>
        </w:rPr>
        <w:t xml:space="preserve"> группе здоровья в соответствии с указанным Алгоритмом.</w:t>
      </w:r>
    </w:p>
    <w:p w:rsidR="00F3416A" w:rsidRPr="00172F4E" w:rsidRDefault="00F3416A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Кандидаты, не годные по состоянию здоровья (имеющие хронические заболевания или явные физические недостатки, являющиеся противопоказаниями для поступления в училище), или в личном деле которых не представлены медицинские документы согласно указанно</w:t>
      </w:r>
      <w:r w:rsidR="00690368" w:rsidRPr="00172F4E">
        <w:rPr>
          <w:rFonts w:ascii="Times New Roman" w:eastAsia="Times New Roman" w:hAnsi="Times New Roman" w:cs="Times New Roman"/>
          <w:b/>
          <w:sz w:val="28"/>
          <w:szCs w:val="28"/>
        </w:rPr>
        <w:t>му</w:t>
      </w: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перечн</w:t>
      </w:r>
      <w:r w:rsidR="00690368" w:rsidRPr="00172F4E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, к конкурсным вступительным испытаниям не допускаются.</w:t>
      </w:r>
      <w:r w:rsidRPr="00172F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90368" w:rsidRPr="00172F4E" w:rsidRDefault="00690368" w:rsidP="00B65891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2EF6" w:rsidRPr="00172F4E" w:rsidRDefault="00F3416A" w:rsidP="00B65891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 период вступительных испытаний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проводится повторный просмотр </w:t>
      </w: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оригиналов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следующих медицинских документов: школьной медицинской карты (ф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ормы №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026/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), амбулаторной карты (ф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орма №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112/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), сертификата о профилактических прививках (ф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орма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156/</w:t>
      </w:r>
      <w:r w:rsidR="00E74096" w:rsidRPr="00172F4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-93). </w:t>
      </w:r>
    </w:p>
    <w:p w:rsidR="004C2EF6" w:rsidRPr="00172F4E" w:rsidRDefault="00F3416A" w:rsidP="00B65891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По показаниям (для уточнения диагноза)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проводится медицинский осмотр по </w:t>
      </w:r>
      <w:proofErr w:type="gramStart"/>
      <w:r w:rsidRPr="00172F4E">
        <w:rPr>
          <w:rFonts w:ascii="Times New Roman" w:eastAsia="Times New Roman" w:hAnsi="Times New Roman" w:cs="Times New Roman"/>
          <w:sz w:val="28"/>
          <w:szCs w:val="28"/>
        </w:rPr>
        <w:t>скрининг-программе</w:t>
      </w:r>
      <w:proofErr w:type="gramEnd"/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(рост, вес, пульс, артериальное давление, острота зрения, </w:t>
      </w:r>
      <w:proofErr w:type="spellStart"/>
      <w:r w:rsidRPr="00172F4E">
        <w:rPr>
          <w:rFonts w:ascii="Times New Roman" w:eastAsia="Times New Roman" w:hAnsi="Times New Roman" w:cs="Times New Roman"/>
          <w:sz w:val="28"/>
          <w:szCs w:val="28"/>
        </w:rPr>
        <w:t>физикальное</w:t>
      </w:r>
      <w:proofErr w:type="spellEnd"/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обследование).</w:t>
      </w:r>
    </w:p>
    <w:p w:rsidR="00F3416A" w:rsidRPr="00172F4E" w:rsidRDefault="00F3416A" w:rsidP="00B65891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новых данных о состоянии здоровья кандидат может быть направлен на </w:t>
      </w:r>
      <w:proofErr w:type="spellStart"/>
      <w:r w:rsidRPr="00172F4E">
        <w:rPr>
          <w:rFonts w:ascii="Times New Roman" w:eastAsia="Times New Roman" w:hAnsi="Times New Roman" w:cs="Times New Roman"/>
          <w:sz w:val="28"/>
          <w:szCs w:val="28"/>
        </w:rPr>
        <w:t>дообследование</w:t>
      </w:r>
      <w:proofErr w:type="spellEnd"/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и/или не допущен к вступительным испытаниям.</w:t>
      </w:r>
    </w:p>
    <w:p w:rsidR="00690368" w:rsidRPr="00172F4E" w:rsidRDefault="00F3416A" w:rsidP="00172F4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b/>
          <w:sz w:val="28"/>
          <w:szCs w:val="28"/>
        </w:rPr>
        <w:t>Медицинское заключение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оформляется в </w:t>
      </w:r>
      <w:r w:rsidR="00172F4E" w:rsidRPr="00172F4E">
        <w:rPr>
          <w:rFonts w:ascii="Times New Roman" w:eastAsia="Times New Roman" w:hAnsi="Times New Roman" w:cs="Times New Roman"/>
          <w:sz w:val="28"/>
          <w:szCs w:val="28"/>
        </w:rPr>
        <w:t xml:space="preserve">карточке вступительных испытаний 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>кандидата</w:t>
      </w:r>
      <w:r w:rsidR="00172F4E" w:rsidRPr="00172F4E">
        <w:rPr>
          <w:rFonts w:ascii="Times New Roman" w:eastAsia="Times New Roman" w:hAnsi="Times New Roman" w:cs="Times New Roman"/>
          <w:sz w:val="28"/>
          <w:szCs w:val="28"/>
        </w:rPr>
        <w:t xml:space="preserve"> на поступление  в училище</w:t>
      </w:r>
      <w:r w:rsidR="00690368" w:rsidRPr="00172F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2F4E" w:rsidRPr="00172F4E" w:rsidRDefault="00172F4E" w:rsidP="00B65891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416A" w:rsidRPr="005D76CB" w:rsidRDefault="00F3416A" w:rsidP="00B65891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5D76CB">
        <w:rPr>
          <w:rFonts w:ascii="Times New Roman" w:eastAsia="Times New Roman" w:hAnsi="Times New Roman" w:cs="Times New Roman"/>
          <w:b/>
          <w:sz w:val="28"/>
          <w:szCs w:val="28"/>
        </w:rPr>
        <w:t xml:space="preserve">Граждане, зачисленные в училище приказом Министра обороны Российской Федерации, предоставляют по прибытию в училище следующие медицинские документы: </w:t>
      </w:r>
    </w:p>
    <w:bookmarkEnd w:id="0"/>
    <w:p w:rsidR="00F3416A" w:rsidRPr="00172F4E" w:rsidRDefault="00F3416A" w:rsidP="00B6589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-  справку о контактах с инфекционными больными; </w:t>
      </w:r>
    </w:p>
    <w:p w:rsidR="00F3416A" w:rsidRPr="00172F4E" w:rsidRDefault="00F3416A" w:rsidP="00B6589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- оригинал сертификата о профилактических прививках (на момент поступления должны быть привиты по возрасту);</w:t>
      </w:r>
    </w:p>
    <w:p w:rsidR="00F3416A" w:rsidRPr="00172F4E" w:rsidRDefault="00F3416A" w:rsidP="00B6589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- оригиналы амбулаторной и школьной </w:t>
      </w:r>
      <w:r w:rsidR="004C2EF6" w:rsidRPr="00172F4E">
        <w:rPr>
          <w:rFonts w:ascii="Times New Roman" w:eastAsia="Times New Roman" w:hAnsi="Times New Roman" w:cs="Times New Roman"/>
          <w:sz w:val="28"/>
          <w:szCs w:val="28"/>
        </w:rPr>
        <w:t>карты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3416A" w:rsidRPr="00172F4E" w:rsidRDefault="00F3416A" w:rsidP="00B6589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- оригинал и копи</w:t>
      </w:r>
      <w:r w:rsidR="00172F4E" w:rsidRPr="00172F4E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72F4E">
        <w:rPr>
          <w:rFonts w:ascii="Times New Roman" w:eastAsia="Times New Roman" w:hAnsi="Times New Roman" w:cs="Times New Roman"/>
          <w:sz w:val="28"/>
          <w:szCs w:val="28"/>
        </w:rPr>
        <w:t xml:space="preserve"> медицинского страхового полиса;</w:t>
      </w:r>
    </w:p>
    <w:p w:rsidR="00F3416A" w:rsidRPr="00172F4E" w:rsidRDefault="00F3416A" w:rsidP="00B6589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- 3 копии свидетельства о рождении или паспорта;</w:t>
      </w:r>
    </w:p>
    <w:p w:rsidR="00F3416A" w:rsidRPr="00172F4E" w:rsidRDefault="00F3416A" w:rsidP="00B6589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4E">
        <w:rPr>
          <w:rFonts w:ascii="Times New Roman" w:eastAsia="Times New Roman" w:hAnsi="Times New Roman" w:cs="Times New Roman"/>
          <w:sz w:val="28"/>
          <w:szCs w:val="28"/>
        </w:rPr>
        <w:t>- 3 копии СНИЛС.</w:t>
      </w:r>
    </w:p>
    <w:sectPr w:rsidR="00F3416A" w:rsidRPr="00172F4E" w:rsidSect="0043074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63DFA"/>
    <w:multiLevelType w:val="hybridMultilevel"/>
    <w:tmpl w:val="BBE2604C"/>
    <w:lvl w:ilvl="0" w:tplc="2230FC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6A"/>
    <w:rsid w:val="00082142"/>
    <w:rsid w:val="000A233D"/>
    <w:rsid w:val="0013626B"/>
    <w:rsid w:val="00172F4E"/>
    <w:rsid w:val="001E0633"/>
    <w:rsid w:val="0027036A"/>
    <w:rsid w:val="002F1FFB"/>
    <w:rsid w:val="003F4FE3"/>
    <w:rsid w:val="0043074D"/>
    <w:rsid w:val="004C2EF6"/>
    <w:rsid w:val="0054070C"/>
    <w:rsid w:val="005D76CB"/>
    <w:rsid w:val="00625CFF"/>
    <w:rsid w:val="00690368"/>
    <w:rsid w:val="006C1DF2"/>
    <w:rsid w:val="00927F37"/>
    <w:rsid w:val="009549DE"/>
    <w:rsid w:val="00972E96"/>
    <w:rsid w:val="00980869"/>
    <w:rsid w:val="009E5F77"/>
    <w:rsid w:val="00B65891"/>
    <w:rsid w:val="00BF5A1A"/>
    <w:rsid w:val="00DE5D5B"/>
    <w:rsid w:val="00E1359B"/>
    <w:rsid w:val="00E172E0"/>
    <w:rsid w:val="00E30245"/>
    <w:rsid w:val="00E74096"/>
    <w:rsid w:val="00F3416A"/>
    <w:rsid w:val="00F4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16A"/>
    <w:pPr>
      <w:spacing w:after="0" w:line="240" w:lineRule="auto"/>
    </w:pPr>
  </w:style>
  <w:style w:type="table" w:styleId="a4">
    <w:name w:val="Table Grid"/>
    <w:basedOn w:val="a1"/>
    <w:uiPriority w:val="59"/>
    <w:rsid w:val="00F34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341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16A"/>
    <w:pPr>
      <w:spacing w:after="0" w:line="240" w:lineRule="auto"/>
    </w:pPr>
  </w:style>
  <w:style w:type="table" w:styleId="a4">
    <w:name w:val="Table Grid"/>
    <w:basedOn w:val="a1"/>
    <w:uiPriority w:val="59"/>
    <w:rsid w:val="00F34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341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Козиков Юрий Алексеевич</cp:lastModifiedBy>
  <cp:revision>12</cp:revision>
  <cp:lastPrinted>2021-02-15T12:39:00Z</cp:lastPrinted>
  <dcterms:created xsi:type="dcterms:W3CDTF">2021-02-13T09:10:00Z</dcterms:created>
  <dcterms:modified xsi:type="dcterms:W3CDTF">2021-02-16T14:35:00Z</dcterms:modified>
</cp:coreProperties>
</file>